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4589" w14:textId="260C05A0" w:rsidR="00330BA1" w:rsidRPr="000D005F" w:rsidRDefault="00067DFC" w:rsidP="00027F6E">
      <w:pPr>
        <w:spacing w:after="0" w:line="240" w:lineRule="auto"/>
        <w:jc w:val="center"/>
        <w:rPr>
          <w:b/>
          <w:bCs/>
          <w:sz w:val="36"/>
          <w:szCs w:val="36"/>
          <w:u w:val="single"/>
        </w:rPr>
      </w:pPr>
      <w:r>
        <w:rPr>
          <w:b/>
          <w:bCs/>
          <w:sz w:val="36"/>
          <w:szCs w:val="36"/>
          <w:u w:val="single"/>
        </w:rPr>
        <w:t>Site and Worksite COVID-19 Rules</w:t>
      </w:r>
    </w:p>
    <w:p w14:paraId="7EF50A05" w14:textId="21F418C2" w:rsidR="00322BE7" w:rsidRPr="00835951" w:rsidRDefault="00067DFC" w:rsidP="000D005F">
      <w:pPr>
        <w:spacing w:before="120" w:after="0" w:line="240" w:lineRule="auto"/>
        <w:jc w:val="center"/>
        <w:rPr>
          <w:b/>
          <w:bCs/>
          <w:sz w:val="32"/>
          <w:szCs w:val="32"/>
        </w:rPr>
      </w:pPr>
      <w:r>
        <w:rPr>
          <w:b/>
          <w:bCs/>
          <w:sz w:val="32"/>
          <w:szCs w:val="32"/>
        </w:rPr>
        <w:t>Overview of Phase 3</w:t>
      </w:r>
      <w:r w:rsidR="00E012BF">
        <w:rPr>
          <w:b/>
          <w:bCs/>
          <w:sz w:val="32"/>
          <w:szCs w:val="32"/>
        </w:rPr>
        <w:t xml:space="preserve"> </w:t>
      </w:r>
      <w:r w:rsidR="003B3411">
        <w:rPr>
          <w:b/>
          <w:bCs/>
          <w:sz w:val="32"/>
          <w:szCs w:val="32"/>
        </w:rPr>
        <w:t>R</w:t>
      </w:r>
      <w:r w:rsidR="00E012BF">
        <w:rPr>
          <w:b/>
          <w:bCs/>
          <w:sz w:val="32"/>
          <w:szCs w:val="32"/>
        </w:rPr>
        <w:t>equirements</w:t>
      </w:r>
    </w:p>
    <w:p w14:paraId="7FFE0A3F" w14:textId="77777777" w:rsidR="005321AD" w:rsidRDefault="005321AD" w:rsidP="00906026">
      <w:pPr>
        <w:spacing w:after="0" w:line="240" w:lineRule="auto"/>
      </w:pPr>
    </w:p>
    <w:p w14:paraId="09A5A6EE" w14:textId="3A1E9BED" w:rsidR="00875AE0" w:rsidRPr="005321AD" w:rsidRDefault="00446E4D" w:rsidP="005321AD">
      <w:pPr>
        <w:pStyle w:val="ListParagraph"/>
        <w:numPr>
          <w:ilvl w:val="0"/>
          <w:numId w:val="3"/>
        </w:numPr>
        <w:spacing w:line="240" w:lineRule="auto"/>
        <w:contextualSpacing w:val="0"/>
        <w:jc w:val="both"/>
        <w:rPr>
          <w:sz w:val="28"/>
          <w:szCs w:val="28"/>
        </w:rPr>
      </w:pPr>
      <w:r w:rsidRPr="005321AD">
        <w:rPr>
          <w:sz w:val="28"/>
          <w:szCs w:val="28"/>
        </w:rPr>
        <w:t xml:space="preserve">Wear a </w:t>
      </w:r>
      <w:r w:rsidR="00B828E9">
        <w:rPr>
          <w:sz w:val="28"/>
          <w:szCs w:val="28"/>
        </w:rPr>
        <w:t xml:space="preserve">face </w:t>
      </w:r>
      <w:r w:rsidRPr="005321AD">
        <w:rPr>
          <w:sz w:val="28"/>
          <w:szCs w:val="28"/>
        </w:rPr>
        <w:t>mask when traveling in a vehicle with someone else and keep the windows down whenever possible.</w:t>
      </w:r>
    </w:p>
    <w:p w14:paraId="2EA41D00" w14:textId="2406AD05" w:rsidR="00446E4D" w:rsidRPr="005321AD" w:rsidRDefault="00B828E9" w:rsidP="005321AD">
      <w:pPr>
        <w:pStyle w:val="ListParagraph"/>
        <w:numPr>
          <w:ilvl w:val="0"/>
          <w:numId w:val="3"/>
        </w:numPr>
        <w:spacing w:line="240" w:lineRule="auto"/>
        <w:contextualSpacing w:val="0"/>
        <w:jc w:val="both"/>
        <w:rPr>
          <w:sz w:val="28"/>
          <w:szCs w:val="28"/>
        </w:rPr>
      </w:pPr>
      <w:r>
        <w:rPr>
          <w:sz w:val="28"/>
          <w:szCs w:val="28"/>
        </w:rPr>
        <w:t>Face masks are required at all sites at all times</w:t>
      </w:r>
      <w:r w:rsidR="00446E4D" w:rsidRPr="005321AD">
        <w:rPr>
          <w:sz w:val="28"/>
          <w:szCs w:val="28"/>
        </w:rPr>
        <w:t>. Do not report to the site if you cannot wear a mask.</w:t>
      </w:r>
    </w:p>
    <w:p w14:paraId="117CF96B" w14:textId="260970F1" w:rsidR="00924C9C" w:rsidRDefault="00924C9C" w:rsidP="005321AD">
      <w:pPr>
        <w:pStyle w:val="ListParagraph"/>
        <w:numPr>
          <w:ilvl w:val="0"/>
          <w:numId w:val="3"/>
        </w:numPr>
        <w:spacing w:line="240" w:lineRule="auto"/>
        <w:contextualSpacing w:val="0"/>
        <w:jc w:val="both"/>
        <w:rPr>
          <w:sz w:val="28"/>
          <w:szCs w:val="28"/>
        </w:rPr>
      </w:pPr>
      <w:r w:rsidRPr="005321AD">
        <w:rPr>
          <w:sz w:val="28"/>
          <w:szCs w:val="28"/>
        </w:rPr>
        <w:t>Notify the local Board of Health and Building Inspector</w:t>
      </w:r>
      <w:r w:rsidR="00FD771C">
        <w:rPr>
          <w:sz w:val="28"/>
          <w:szCs w:val="28"/>
        </w:rPr>
        <w:t xml:space="preserve"> immediately and in no case greater</w:t>
      </w:r>
      <w:r w:rsidR="00DE634A">
        <w:rPr>
          <w:sz w:val="28"/>
          <w:szCs w:val="28"/>
        </w:rPr>
        <w:t xml:space="preserve"> than within 12</w:t>
      </w:r>
      <w:r w:rsidRPr="005321AD">
        <w:rPr>
          <w:sz w:val="28"/>
          <w:szCs w:val="28"/>
        </w:rPr>
        <w:t xml:space="preserve"> hours of learning of an infection on your crew or at your site.</w:t>
      </w:r>
    </w:p>
    <w:p w14:paraId="75ACFE54" w14:textId="0081F71F" w:rsidR="001C5224" w:rsidRPr="001C5224" w:rsidRDefault="001C5224" w:rsidP="001C5224">
      <w:pPr>
        <w:pStyle w:val="ListParagraph"/>
        <w:numPr>
          <w:ilvl w:val="0"/>
          <w:numId w:val="3"/>
        </w:numPr>
        <w:spacing w:line="240" w:lineRule="auto"/>
        <w:contextualSpacing w:val="0"/>
        <w:jc w:val="both"/>
        <w:rPr>
          <w:sz w:val="28"/>
          <w:szCs w:val="28"/>
        </w:rPr>
      </w:pPr>
      <w:r w:rsidRPr="005321AD">
        <w:rPr>
          <w:sz w:val="28"/>
          <w:szCs w:val="28"/>
        </w:rPr>
        <w:t>Distance yourself from others when not wearing a mask for smoke breaks, coffee breaks, and lunch breaks.</w:t>
      </w:r>
    </w:p>
    <w:p w14:paraId="16A86B64" w14:textId="0C167D05" w:rsidR="00446E4D" w:rsidRPr="005321AD" w:rsidRDefault="00446E4D" w:rsidP="005321AD">
      <w:pPr>
        <w:pStyle w:val="ListParagraph"/>
        <w:numPr>
          <w:ilvl w:val="0"/>
          <w:numId w:val="3"/>
        </w:numPr>
        <w:spacing w:line="240" w:lineRule="auto"/>
        <w:contextualSpacing w:val="0"/>
        <w:jc w:val="both"/>
        <w:rPr>
          <w:sz w:val="28"/>
          <w:szCs w:val="28"/>
        </w:rPr>
      </w:pPr>
      <w:r w:rsidRPr="005321AD">
        <w:rPr>
          <w:sz w:val="28"/>
          <w:szCs w:val="28"/>
        </w:rPr>
        <w:t xml:space="preserve">A handwash station </w:t>
      </w:r>
      <w:r w:rsidRPr="00B828E9">
        <w:rPr>
          <w:b/>
          <w:bCs/>
          <w:sz w:val="28"/>
          <w:szCs w:val="28"/>
        </w:rPr>
        <w:t>OR</w:t>
      </w:r>
      <w:r w:rsidRPr="005321AD">
        <w:rPr>
          <w:sz w:val="28"/>
          <w:szCs w:val="28"/>
        </w:rPr>
        <w:t xml:space="preserve"> a hand sanitization station must be present</w:t>
      </w:r>
      <w:r w:rsidR="007B7CE2" w:rsidRPr="005321AD">
        <w:rPr>
          <w:sz w:val="28"/>
          <w:szCs w:val="28"/>
        </w:rPr>
        <w:t xml:space="preserve"> and stocked</w:t>
      </w:r>
      <w:r w:rsidRPr="005321AD">
        <w:rPr>
          <w:sz w:val="28"/>
          <w:szCs w:val="28"/>
        </w:rPr>
        <w:t xml:space="preserve"> </w:t>
      </w:r>
      <w:r w:rsidR="007B7CE2" w:rsidRPr="005321AD">
        <w:rPr>
          <w:sz w:val="28"/>
          <w:szCs w:val="28"/>
        </w:rPr>
        <w:t>at</w:t>
      </w:r>
      <w:r w:rsidRPr="005321AD">
        <w:rPr>
          <w:sz w:val="28"/>
          <w:szCs w:val="28"/>
        </w:rPr>
        <w:t xml:space="preserve"> all Construction Sites.</w:t>
      </w:r>
      <w:r w:rsidR="007B7CE2" w:rsidRPr="005321AD">
        <w:rPr>
          <w:sz w:val="28"/>
          <w:szCs w:val="28"/>
        </w:rPr>
        <w:t xml:space="preserve"> Workers at Worksites must have hand sanitizer on their person.</w:t>
      </w:r>
    </w:p>
    <w:p w14:paraId="72100FCB" w14:textId="5811E329" w:rsidR="007B7CE2" w:rsidRPr="005321AD" w:rsidRDefault="007B7CE2" w:rsidP="005321AD">
      <w:pPr>
        <w:pStyle w:val="ListParagraph"/>
        <w:numPr>
          <w:ilvl w:val="0"/>
          <w:numId w:val="3"/>
        </w:numPr>
        <w:spacing w:line="240" w:lineRule="auto"/>
        <w:contextualSpacing w:val="0"/>
        <w:jc w:val="both"/>
        <w:rPr>
          <w:sz w:val="28"/>
          <w:szCs w:val="28"/>
        </w:rPr>
      </w:pPr>
      <w:r w:rsidRPr="005321AD">
        <w:rPr>
          <w:sz w:val="28"/>
          <w:szCs w:val="28"/>
        </w:rPr>
        <w:t xml:space="preserve">A COVID-19 </w:t>
      </w:r>
      <w:r w:rsidR="00B828E9">
        <w:rPr>
          <w:sz w:val="28"/>
          <w:szCs w:val="28"/>
        </w:rPr>
        <w:t xml:space="preserve">Safety </w:t>
      </w:r>
      <w:r w:rsidRPr="005321AD">
        <w:rPr>
          <w:sz w:val="28"/>
          <w:szCs w:val="28"/>
        </w:rPr>
        <w:t xml:space="preserve">Officer must be named for each Construction Site. This person’s name and telephone number must be prominently posted at the entrance of the site. Sites with five or more workers at one time must have the COVID-19 Safety Officer present on the jobsite while work is occurring. </w:t>
      </w:r>
    </w:p>
    <w:p w14:paraId="57CEAF20" w14:textId="24DF0D4A" w:rsidR="007B7CE2" w:rsidRDefault="00EE2EC2" w:rsidP="005321AD">
      <w:pPr>
        <w:pStyle w:val="ListParagraph"/>
        <w:numPr>
          <w:ilvl w:val="0"/>
          <w:numId w:val="3"/>
        </w:numPr>
        <w:spacing w:line="240" w:lineRule="auto"/>
        <w:contextualSpacing w:val="0"/>
        <w:jc w:val="both"/>
        <w:rPr>
          <w:sz w:val="28"/>
          <w:szCs w:val="28"/>
        </w:rPr>
      </w:pPr>
      <w:r w:rsidRPr="005321AD">
        <w:rPr>
          <w:sz w:val="28"/>
          <w:szCs w:val="28"/>
        </w:rPr>
        <w:t>Sign in/sign out does not need to be in a specific format so long as it can be inspected and is available for contact tracing.</w:t>
      </w:r>
      <w:r w:rsidR="00DE634A">
        <w:rPr>
          <w:sz w:val="28"/>
          <w:szCs w:val="28"/>
        </w:rPr>
        <w:t xml:space="preserve">  A paper bound document with numbered pages is all that’s required. </w:t>
      </w:r>
    </w:p>
    <w:p w14:paraId="7366BAA6" w14:textId="028D7456" w:rsidR="001C5224" w:rsidRPr="005321AD" w:rsidRDefault="001C5224" w:rsidP="005321AD">
      <w:pPr>
        <w:pStyle w:val="ListParagraph"/>
        <w:numPr>
          <w:ilvl w:val="0"/>
          <w:numId w:val="3"/>
        </w:numPr>
        <w:spacing w:line="240" w:lineRule="auto"/>
        <w:contextualSpacing w:val="0"/>
        <w:jc w:val="both"/>
        <w:rPr>
          <w:sz w:val="28"/>
          <w:szCs w:val="28"/>
        </w:rPr>
      </w:pPr>
      <w:r>
        <w:rPr>
          <w:sz w:val="28"/>
          <w:szCs w:val="28"/>
        </w:rPr>
        <w:t>Daily disinfecting of shared surfaces is no longer required.</w:t>
      </w:r>
    </w:p>
    <w:p w14:paraId="2A37C4E5" w14:textId="42003752" w:rsidR="00924C9C" w:rsidRPr="005321AD" w:rsidRDefault="00924C9C" w:rsidP="005321AD">
      <w:pPr>
        <w:pStyle w:val="ListParagraph"/>
        <w:numPr>
          <w:ilvl w:val="0"/>
          <w:numId w:val="3"/>
        </w:numPr>
        <w:spacing w:line="240" w:lineRule="auto"/>
        <w:contextualSpacing w:val="0"/>
        <w:jc w:val="both"/>
        <w:rPr>
          <w:sz w:val="28"/>
          <w:szCs w:val="28"/>
        </w:rPr>
      </w:pPr>
      <w:r w:rsidRPr="005321AD">
        <w:rPr>
          <w:sz w:val="28"/>
          <w:szCs w:val="28"/>
        </w:rPr>
        <w:t>An inspection is no longer required prior to starting work.</w:t>
      </w:r>
    </w:p>
    <w:p w14:paraId="4BD56BC1" w14:textId="7A51F0F4" w:rsidR="005321AD" w:rsidRDefault="00924C9C" w:rsidP="005321AD">
      <w:pPr>
        <w:pStyle w:val="ListParagraph"/>
        <w:numPr>
          <w:ilvl w:val="0"/>
          <w:numId w:val="3"/>
        </w:numPr>
        <w:spacing w:line="240" w:lineRule="auto"/>
        <w:contextualSpacing w:val="0"/>
        <w:jc w:val="both"/>
        <w:rPr>
          <w:sz w:val="28"/>
          <w:szCs w:val="28"/>
        </w:rPr>
      </w:pPr>
      <w:r w:rsidRPr="005321AD">
        <w:rPr>
          <w:sz w:val="28"/>
          <w:szCs w:val="28"/>
        </w:rPr>
        <w:t>All sites are still limited to 10 workers unless permission is granted from the Board of Health or Building Department to exceed this limit.</w:t>
      </w:r>
      <w:r w:rsidR="00BF4321">
        <w:rPr>
          <w:sz w:val="28"/>
          <w:szCs w:val="28"/>
        </w:rPr>
        <w:t xml:space="preserve">  Existing Construction Sites with open permits for greater than 10 workers </w:t>
      </w:r>
      <w:r w:rsidR="00BF4321" w:rsidRPr="00BF4321">
        <w:rPr>
          <w:sz w:val="28"/>
          <w:szCs w:val="28"/>
          <w:u w:val="single"/>
        </w:rPr>
        <w:t>do not</w:t>
      </w:r>
      <w:r w:rsidR="00BF4321">
        <w:rPr>
          <w:sz w:val="28"/>
          <w:szCs w:val="28"/>
        </w:rPr>
        <w:t xml:space="preserve"> need to reapply.  The current approval stands as long as the site remains in good standing.  </w:t>
      </w:r>
    </w:p>
    <w:p w14:paraId="460B7D30" w14:textId="13E1F9AE" w:rsidR="00924C9C" w:rsidRPr="005321AD" w:rsidRDefault="00924C9C" w:rsidP="005321AD">
      <w:pPr>
        <w:pStyle w:val="ListParagraph"/>
        <w:numPr>
          <w:ilvl w:val="0"/>
          <w:numId w:val="3"/>
        </w:numPr>
        <w:spacing w:line="240" w:lineRule="auto"/>
        <w:contextualSpacing w:val="0"/>
        <w:jc w:val="both"/>
        <w:rPr>
          <w:sz w:val="28"/>
          <w:szCs w:val="28"/>
        </w:rPr>
      </w:pPr>
      <w:r w:rsidRPr="005321AD">
        <w:rPr>
          <w:sz w:val="28"/>
          <w:szCs w:val="28"/>
        </w:rPr>
        <w:t>All other provision of the Phase 2 Back to Work Guidelines are still in place including signage</w:t>
      </w:r>
      <w:r w:rsidR="001C5224">
        <w:rPr>
          <w:sz w:val="28"/>
          <w:szCs w:val="28"/>
        </w:rPr>
        <w:t xml:space="preserve"> and porta-potties.</w:t>
      </w:r>
      <w:r w:rsidRPr="005321AD">
        <w:rPr>
          <w:sz w:val="28"/>
          <w:szCs w:val="28"/>
        </w:rPr>
        <w:t xml:space="preserve"> </w:t>
      </w:r>
    </w:p>
    <w:p w14:paraId="76FB3314" w14:textId="0BFAC205" w:rsidR="00924C9C" w:rsidRDefault="00924C9C" w:rsidP="005321AD">
      <w:pPr>
        <w:pStyle w:val="ListParagraph"/>
        <w:numPr>
          <w:ilvl w:val="0"/>
          <w:numId w:val="3"/>
        </w:numPr>
        <w:spacing w:line="240" w:lineRule="auto"/>
        <w:contextualSpacing w:val="0"/>
        <w:jc w:val="both"/>
        <w:rPr>
          <w:sz w:val="28"/>
          <w:szCs w:val="28"/>
        </w:rPr>
      </w:pPr>
      <w:r w:rsidRPr="005321AD">
        <w:rPr>
          <w:sz w:val="28"/>
          <w:szCs w:val="28"/>
        </w:rPr>
        <w:t xml:space="preserve">Enforcement will consist of random inspections of Construction Sites and Worksites. </w:t>
      </w:r>
      <w:r w:rsidR="00100ECC">
        <w:rPr>
          <w:sz w:val="28"/>
          <w:szCs w:val="28"/>
        </w:rPr>
        <w:t>Inspectors may issue</w:t>
      </w:r>
      <w:r w:rsidR="005321AD" w:rsidRPr="005321AD">
        <w:rPr>
          <w:sz w:val="28"/>
          <w:szCs w:val="28"/>
        </w:rPr>
        <w:t xml:space="preserve"> a warning, </w:t>
      </w:r>
      <w:r w:rsidR="00100ECC">
        <w:rPr>
          <w:sz w:val="28"/>
          <w:szCs w:val="28"/>
        </w:rPr>
        <w:t>fines,</w:t>
      </w:r>
      <w:r w:rsidR="005321AD" w:rsidRPr="005321AD">
        <w:rPr>
          <w:sz w:val="28"/>
          <w:szCs w:val="28"/>
        </w:rPr>
        <w:t xml:space="preserve"> </w:t>
      </w:r>
      <w:r w:rsidR="00100ECC">
        <w:rPr>
          <w:sz w:val="28"/>
          <w:szCs w:val="28"/>
        </w:rPr>
        <w:t>and/or require the job be</w:t>
      </w:r>
      <w:r w:rsidR="005321AD" w:rsidRPr="005321AD">
        <w:rPr>
          <w:sz w:val="28"/>
          <w:szCs w:val="28"/>
        </w:rPr>
        <w:t xml:space="preserve"> shut down. Property owners will also be notified of the infraction. </w:t>
      </w:r>
    </w:p>
    <w:p w14:paraId="4BF497C2" w14:textId="52F2DEDC" w:rsidR="005321AD" w:rsidRPr="005321AD" w:rsidRDefault="005321AD" w:rsidP="005321AD">
      <w:pPr>
        <w:pStyle w:val="ListParagraph"/>
        <w:numPr>
          <w:ilvl w:val="0"/>
          <w:numId w:val="3"/>
        </w:numPr>
        <w:spacing w:line="240" w:lineRule="auto"/>
        <w:contextualSpacing w:val="0"/>
        <w:jc w:val="both"/>
        <w:rPr>
          <w:sz w:val="28"/>
          <w:szCs w:val="28"/>
        </w:rPr>
      </w:pPr>
      <w:r>
        <w:rPr>
          <w:sz w:val="28"/>
          <w:szCs w:val="28"/>
        </w:rPr>
        <w:t xml:space="preserve">Vehicles with passengers not wearing masks will be mailed a warning, and a second infraction will result in a fine. </w:t>
      </w:r>
    </w:p>
    <w:sectPr w:rsidR="005321AD" w:rsidRPr="005321AD" w:rsidSect="00D468B5">
      <w:pgSz w:w="12240" w:h="15840"/>
      <w:pgMar w:top="720" w:right="720" w:bottom="720" w:left="720" w:header="720" w:footer="720"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AC41B" w14:textId="77777777" w:rsidR="00366675" w:rsidRDefault="00366675" w:rsidP="00027F6E">
      <w:pPr>
        <w:spacing w:after="0" w:line="240" w:lineRule="auto"/>
      </w:pPr>
      <w:r>
        <w:separator/>
      </w:r>
    </w:p>
  </w:endnote>
  <w:endnote w:type="continuationSeparator" w:id="0">
    <w:p w14:paraId="54A833D6" w14:textId="77777777" w:rsidR="00366675" w:rsidRDefault="00366675" w:rsidP="0002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0936" w14:textId="77777777" w:rsidR="00366675" w:rsidRDefault="00366675" w:rsidP="00027F6E">
      <w:pPr>
        <w:spacing w:after="0" w:line="240" w:lineRule="auto"/>
      </w:pPr>
      <w:r>
        <w:separator/>
      </w:r>
    </w:p>
  </w:footnote>
  <w:footnote w:type="continuationSeparator" w:id="0">
    <w:p w14:paraId="49ECEDD4" w14:textId="77777777" w:rsidR="00366675" w:rsidRDefault="00366675" w:rsidP="0002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1CF0"/>
    <w:multiLevelType w:val="multilevel"/>
    <w:tmpl w:val="97703E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D03D1"/>
    <w:multiLevelType w:val="multilevel"/>
    <w:tmpl w:val="36C81E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A67296"/>
    <w:multiLevelType w:val="hybridMultilevel"/>
    <w:tmpl w:val="7E6A2F78"/>
    <w:lvl w:ilvl="0" w:tplc="DD7697FC">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E7"/>
    <w:rsid w:val="00027F6E"/>
    <w:rsid w:val="00034C26"/>
    <w:rsid w:val="00067DFC"/>
    <w:rsid w:val="00092B84"/>
    <w:rsid w:val="000D005F"/>
    <w:rsid w:val="00100ECC"/>
    <w:rsid w:val="001C5224"/>
    <w:rsid w:val="001D23FD"/>
    <w:rsid w:val="00322BE7"/>
    <w:rsid w:val="00330BA1"/>
    <w:rsid w:val="00366675"/>
    <w:rsid w:val="003B3411"/>
    <w:rsid w:val="00446E4D"/>
    <w:rsid w:val="005321AD"/>
    <w:rsid w:val="00697621"/>
    <w:rsid w:val="00697D9D"/>
    <w:rsid w:val="00707FAC"/>
    <w:rsid w:val="007840EE"/>
    <w:rsid w:val="007B1FC4"/>
    <w:rsid w:val="007B7CE2"/>
    <w:rsid w:val="0080464D"/>
    <w:rsid w:val="00835951"/>
    <w:rsid w:val="00875AE0"/>
    <w:rsid w:val="008C2F81"/>
    <w:rsid w:val="00906026"/>
    <w:rsid w:val="00924C9C"/>
    <w:rsid w:val="009374E8"/>
    <w:rsid w:val="009A13C3"/>
    <w:rsid w:val="00B25A9F"/>
    <w:rsid w:val="00B828E9"/>
    <w:rsid w:val="00BC69CA"/>
    <w:rsid w:val="00BF4321"/>
    <w:rsid w:val="00C655E1"/>
    <w:rsid w:val="00CA1ED9"/>
    <w:rsid w:val="00CE5A6A"/>
    <w:rsid w:val="00D468B5"/>
    <w:rsid w:val="00D73ED9"/>
    <w:rsid w:val="00DE634A"/>
    <w:rsid w:val="00E012BF"/>
    <w:rsid w:val="00E53762"/>
    <w:rsid w:val="00E6016A"/>
    <w:rsid w:val="00EE2EC2"/>
    <w:rsid w:val="00EF781B"/>
    <w:rsid w:val="00F50E00"/>
    <w:rsid w:val="00F701BB"/>
    <w:rsid w:val="00FD7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40B58"/>
  <w15:docId w15:val="{B3B7177B-73D4-9B4D-A508-9BF4CD0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6E"/>
  </w:style>
  <w:style w:type="paragraph" w:styleId="Footer">
    <w:name w:val="footer"/>
    <w:basedOn w:val="Normal"/>
    <w:link w:val="FooterChar"/>
    <w:uiPriority w:val="99"/>
    <w:unhideWhenUsed/>
    <w:rsid w:val="0002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6E"/>
  </w:style>
  <w:style w:type="paragraph" w:styleId="ListParagraph">
    <w:name w:val="List Paragraph"/>
    <w:basedOn w:val="Normal"/>
    <w:uiPriority w:val="34"/>
    <w:qFormat/>
    <w:rsid w:val="00446E4D"/>
    <w:pPr>
      <w:ind w:left="720"/>
      <w:contextualSpacing/>
    </w:pPr>
  </w:style>
  <w:style w:type="paragraph" w:styleId="BalloonText">
    <w:name w:val="Balloon Text"/>
    <w:basedOn w:val="Normal"/>
    <w:link w:val="BalloonTextChar"/>
    <w:uiPriority w:val="99"/>
    <w:semiHidden/>
    <w:unhideWhenUsed/>
    <w:rsid w:val="00EE2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1769</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Seavey</dc:creator>
  <cp:keywords/>
  <dc:description/>
  <cp:lastModifiedBy>gazzal@comcast.net</cp:lastModifiedBy>
  <cp:revision>2</cp:revision>
  <cp:lastPrinted>2020-11-23T21:40:00Z</cp:lastPrinted>
  <dcterms:created xsi:type="dcterms:W3CDTF">2020-12-19T22:06:00Z</dcterms:created>
  <dcterms:modified xsi:type="dcterms:W3CDTF">2020-12-19T22:06:00Z</dcterms:modified>
</cp:coreProperties>
</file>